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7D" w:rsidRPr="00F86AF9" w:rsidRDefault="005C377D" w:rsidP="005C377D">
      <w:pPr>
        <w:pStyle w:val="Default"/>
        <w:spacing w:line="360" w:lineRule="auto"/>
        <w:jc w:val="center"/>
        <w:rPr>
          <w:rFonts w:ascii="Cambria" w:hAnsi="Cambria"/>
          <w:b/>
          <w:bCs/>
        </w:rPr>
      </w:pPr>
      <w:r w:rsidRPr="00F86AF9">
        <w:rPr>
          <w:rFonts w:ascii="Cambria" w:hAnsi="Cambria"/>
          <w:b/>
          <w:bCs/>
        </w:rPr>
        <w:t>AUTONOMOUS ROBOT FOR REFINERY INSPECTION</w:t>
      </w:r>
    </w:p>
    <w:p w:rsidR="005C377D" w:rsidRDefault="005C377D" w:rsidP="005C377D">
      <w:pPr>
        <w:autoSpaceDE w:val="0"/>
        <w:autoSpaceDN w:val="0"/>
        <w:adjustRightInd w:val="0"/>
        <w:spacing w:after="0" w:line="360" w:lineRule="auto"/>
        <w:jc w:val="both"/>
        <w:rPr>
          <w:rFonts w:ascii="Cambria" w:hAnsi="Cambria"/>
          <w:b/>
          <w:sz w:val="24"/>
          <w:szCs w:val="24"/>
        </w:rPr>
      </w:pPr>
    </w:p>
    <w:p w:rsidR="005C377D" w:rsidRDefault="005C377D" w:rsidP="005C377D">
      <w:pPr>
        <w:autoSpaceDE w:val="0"/>
        <w:autoSpaceDN w:val="0"/>
        <w:adjustRightInd w:val="0"/>
        <w:spacing w:after="0" w:line="360" w:lineRule="auto"/>
        <w:jc w:val="both"/>
        <w:rPr>
          <w:rFonts w:ascii="Cambria" w:hAnsi="Cambria"/>
          <w:b/>
          <w:sz w:val="24"/>
          <w:szCs w:val="24"/>
        </w:rPr>
      </w:pPr>
      <w:r w:rsidRPr="00F86AF9">
        <w:rPr>
          <w:rFonts w:ascii="Cambria" w:hAnsi="Cambria"/>
          <w:b/>
          <w:sz w:val="24"/>
          <w:szCs w:val="24"/>
        </w:rPr>
        <w:t>AIM:</w:t>
      </w:r>
    </w:p>
    <w:p w:rsidR="005C377D" w:rsidRPr="00F86AF9" w:rsidRDefault="005C377D" w:rsidP="005C377D">
      <w:pPr>
        <w:autoSpaceDE w:val="0"/>
        <w:autoSpaceDN w:val="0"/>
        <w:adjustRightInd w:val="0"/>
        <w:spacing w:after="0" w:line="360" w:lineRule="auto"/>
        <w:jc w:val="both"/>
        <w:rPr>
          <w:rFonts w:ascii="Cambria" w:hAnsi="Cambria"/>
          <w:b/>
          <w:sz w:val="24"/>
          <w:szCs w:val="24"/>
        </w:rPr>
      </w:pPr>
      <w:r w:rsidRPr="00F86AF9">
        <w:rPr>
          <w:rFonts w:ascii="Cambria" w:hAnsi="Cambria"/>
          <w:bCs/>
          <w:sz w:val="24"/>
          <w:szCs w:val="24"/>
        </w:rPr>
        <w:t xml:space="preserve">To implement a </w:t>
      </w:r>
      <w:r w:rsidRPr="00F86AF9">
        <w:rPr>
          <w:rFonts w:ascii="Cambria" w:hAnsi="Cambria"/>
          <w:color w:val="000000"/>
          <w:sz w:val="24"/>
          <w:szCs w:val="24"/>
        </w:rPr>
        <w:t xml:space="preserve">robotic system to autonomously navigate in an oil and gas refinery and it must be able to communicate with the control room and also localize it and alert </w:t>
      </w:r>
      <w:r w:rsidRPr="00F86AF9">
        <w:rPr>
          <w:rFonts w:ascii="Cambria" w:hAnsi="Cambria"/>
          <w:bCs/>
          <w:sz w:val="24"/>
          <w:szCs w:val="24"/>
        </w:rPr>
        <w:t>workers in hazardous leakages and other accidents.</w:t>
      </w:r>
    </w:p>
    <w:p w:rsidR="005C377D" w:rsidRDefault="005C377D" w:rsidP="005C377D">
      <w:pPr>
        <w:autoSpaceDE w:val="0"/>
        <w:autoSpaceDN w:val="0"/>
        <w:adjustRightInd w:val="0"/>
        <w:spacing w:after="0" w:line="360" w:lineRule="auto"/>
        <w:jc w:val="both"/>
        <w:rPr>
          <w:rFonts w:ascii="Cambria" w:hAnsi="Cambria"/>
          <w:b/>
          <w:sz w:val="24"/>
          <w:szCs w:val="24"/>
        </w:rPr>
      </w:pPr>
    </w:p>
    <w:p w:rsidR="005C377D" w:rsidRDefault="005C377D" w:rsidP="005C377D">
      <w:pPr>
        <w:autoSpaceDE w:val="0"/>
        <w:autoSpaceDN w:val="0"/>
        <w:adjustRightInd w:val="0"/>
        <w:spacing w:after="0" w:line="360" w:lineRule="auto"/>
        <w:jc w:val="both"/>
        <w:rPr>
          <w:rFonts w:ascii="Cambria" w:hAnsi="Cambria"/>
          <w:b/>
          <w:sz w:val="24"/>
          <w:szCs w:val="24"/>
        </w:rPr>
      </w:pPr>
      <w:r w:rsidRPr="00F86AF9">
        <w:rPr>
          <w:rFonts w:ascii="Cambria" w:hAnsi="Cambria"/>
          <w:b/>
          <w:sz w:val="24"/>
          <w:szCs w:val="24"/>
        </w:rPr>
        <w:t>PURPOSE:</w:t>
      </w:r>
    </w:p>
    <w:p w:rsidR="005C377D" w:rsidRPr="00F86AF9" w:rsidRDefault="005C377D" w:rsidP="005C377D">
      <w:pPr>
        <w:autoSpaceDE w:val="0"/>
        <w:autoSpaceDN w:val="0"/>
        <w:adjustRightInd w:val="0"/>
        <w:spacing w:after="0" w:line="360" w:lineRule="auto"/>
        <w:jc w:val="both"/>
        <w:rPr>
          <w:rFonts w:ascii="Cambria" w:hAnsi="Cambria"/>
          <w:b/>
          <w:sz w:val="24"/>
          <w:szCs w:val="24"/>
        </w:rPr>
      </w:pPr>
      <w:r w:rsidRPr="00F86AF9">
        <w:rPr>
          <w:rFonts w:ascii="Cambria" w:hAnsi="Cambria"/>
          <w:sz w:val="24"/>
          <w:szCs w:val="24"/>
        </w:rPr>
        <w:t>Industrial safety is one of the main aspects of industry specially refining industry. To avoid any types of unwanted phenomena all refining industry follows some basic precaution and phenomena. Communication is the main key factor for any industry today to monitor different parameters and take necessary actions accordingly to avoid any types of hazards.</w:t>
      </w:r>
    </w:p>
    <w:p w:rsidR="005C377D" w:rsidRDefault="005C377D" w:rsidP="005C377D">
      <w:pPr>
        <w:autoSpaceDE w:val="0"/>
        <w:autoSpaceDN w:val="0"/>
        <w:adjustRightInd w:val="0"/>
        <w:spacing w:after="0" w:line="360" w:lineRule="auto"/>
        <w:jc w:val="both"/>
        <w:rPr>
          <w:rFonts w:ascii="Cambria" w:hAnsi="Cambria"/>
          <w:b/>
          <w:color w:val="000000"/>
          <w:sz w:val="24"/>
          <w:szCs w:val="24"/>
        </w:rPr>
      </w:pPr>
    </w:p>
    <w:p w:rsidR="005C377D" w:rsidRPr="00F86AF9" w:rsidRDefault="005C377D" w:rsidP="005C377D">
      <w:pPr>
        <w:autoSpaceDE w:val="0"/>
        <w:autoSpaceDN w:val="0"/>
        <w:adjustRightInd w:val="0"/>
        <w:spacing w:after="0" w:line="360" w:lineRule="auto"/>
        <w:jc w:val="both"/>
        <w:rPr>
          <w:rFonts w:ascii="Cambria" w:hAnsi="Cambria"/>
          <w:b/>
          <w:sz w:val="24"/>
          <w:szCs w:val="24"/>
        </w:rPr>
      </w:pPr>
      <w:r w:rsidRPr="00F86AF9">
        <w:rPr>
          <w:rFonts w:ascii="Cambria" w:hAnsi="Cambria"/>
          <w:b/>
          <w:color w:val="000000"/>
          <w:sz w:val="24"/>
          <w:szCs w:val="24"/>
        </w:rPr>
        <w:t>OIL AND GAS REFINERY</w:t>
      </w:r>
      <w:r w:rsidRPr="00F86AF9">
        <w:rPr>
          <w:rFonts w:ascii="Cambria" w:hAnsi="Cambria"/>
          <w:color w:val="000000"/>
          <w:sz w:val="24"/>
          <w:szCs w:val="24"/>
        </w:rPr>
        <w:t xml:space="preserve"> </w:t>
      </w:r>
      <w:r w:rsidRPr="00F86AF9">
        <w:rPr>
          <w:rFonts w:ascii="Cambria" w:hAnsi="Cambria"/>
          <w:b/>
          <w:sz w:val="24"/>
          <w:szCs w:val="24"/>
        </w:rPr>
        <w:t>SECTION:</w:t>
      </w:r>
    </w:p>
    <w:p w:rsidR="005C377D" w:rsidRPr="00F86AF9" w:rsidRDefault="005C377D" w:rsidP="005C377D">
      <w:pPr>
        <w:spacing w:line="360" w:lineRule="auto"/>
        <w:rPr>
          <w:rFonts w:ascii="Cambria" w:hAnsi="Cambria"/>
          <w:sz w:val="24"/>
          <w:szCs w:val="24"/>
        </w:rPr>
      </w:pPr>
      <w:r w:rsidRPr="00F86AF9">
        <w:rPr>
          <w:rFonts w:ascii="Cambria" w:hAnsi="Cambria"/>
          <w:noProof/>
          <w:sz w:val="24"/>
          <w:szCs w:val="24"/>
        </w:rPr>
        <w:pict>
          <v:rect id="_x0000_s1027" style="position:absolute;margin-left:36pt;margin-top:26.65pt;width:69pt;height:45pt;z-index:251661312">
            <o:extrusion v:ext="view" on="t"/>
            <v:textbox style="mso-next-textbox:#_x0000_s1027">
              <w:txbxContent>
                <w:p w:rsidR="005C377D" w:rsidRPr="00766AC5" w:rsidRDefault="005C377D" w:rsidP="005C377D">
                  <w:pPr>
                    <w:jc w:val="center"/>
                    <w:rPr>
                      <w:rFonts w:ascii="Cambria" w:hAnsi="Cambria"/>
                      <w:b/>
                    </w:rPr>
                  </w:pPr>
                  <w:r w:rsidRPr="00766AC5">
                    <w:rPr>
                      <w:rFonts w:ascii="Cambria" w:hAnsi="Cambria"/>
                      <w:b/>
                    </w:rPr>
                    <w:t>POWER SUPPLY</w:t>
                  </w:r>
                </w:p>
              </w:txbxContent>
            </v:textbox>
          </v:rect>
        </w:pict>
      </w:r>
      <w:r w:rsidRPr="00F86AF9">
        <w:rPr>
          <w:rFonts w:ascii="Cambria" w:hAnsi="Cambria"/>
          <w:noProof/>
          <w:sz w:val="24"/>
          <w:szCs w:val="24"/>
        </w:rPr>
        <w:pict>
          <v:rect id="_x0000_s1026" style="position:absolute;margin-left:161.25pt;margin-top:26.65pt;width:108pt;height:262.25pt;z-index:251660288">
            <o:extrusion v:ext="view" on="t"/>
            <v:textbox style="mso-next-textbox:#_x0000_s1026">
              <w:txbxContent>
                <w:p w:rsidR="005C377D" w:rsidRPr="00766AC5" w:rsidRDefault="005C377D" w:rsidP="005C377D">
                  <w:pPr>
                    <w:jc w:val="center"/>
                    <w:rPr>
                      <w:rFonts w:ascii="Cambria" w:hAnsi="Cambria"/>
                      <w:b/>
                    </w:rPr>
                  </w:pPr>
                </w:p>
                <w:p w:rsidR="005C377D" w:rsidRPr="00766AC5" w:rsidRDefault="005C377D" w:rsidP="005C377D">
                  <w:pPr>
                    <w:jc w:val="center"/>
                    <w:rPr>
                      <w:rFonts w:ascii="Cambria" w:hAnsi="Cambria"/>
                      <w:b/>
                    </w:rPr>
                  </w:pPr>
                </w:p>
                <w:p w:rsidR="005C377D" w:rsidRPr="00766AC5" w:rsidRDefault="005C377D" w:rsidP="005C377D">
                  <w:pPr>
                    <w:jc w:val="center"/>
                    <w:rPr>
                      <w:rFonts w:ascii="Cambria" w:hAnsi="Cambria"/>
                      <w:b/>
                    </w:rPr>
                  </w:pPr>
                </w:p>
                <w:p w:rsidR="005C377D" w:rsidRPr="00766AC5" w:rsidRDefault="005C377D" w:rsidP="005C377D">
                  <w:pPr>
                    <w:jc w:val="center"/>
                    <w:rPr>
                      <w:rFonts w:ascii="Cambria" w:hAnsi="Cambria"/>
                      <w:b/>
                    </w:rPr>
                  </w:pPr>
                </w:p>
                <w:p w:rsidR="005C377D" w:rsidRDefault="005C377D" w:rsidP="005C377D">
                  <w:pPr>
                    <w:rPr>
                      <w:rFonts w:ascii="Cambria" w:hAnsi="Cambria"/>
                      <w:b/>
                    </w:rPr>
                  </w:pPr>
                  <w:r>
                    <w:rPr>
                      <w:rFonts w:ascii="Cambria" w:hAnsi="Cambria"/>
                      <w:b/>
                    </w:rPr>
                    <w:t xml:space="preserve">         MICRO CONTROLLER</w:t>
                  </w:r>
                </w:p>
                <w:p w:rsidR="005C377D" w:rsidRPr="00766AC5" w:rsidRDefault="005C377D" w:rsidP="005C377D">
                  <w:pPr>
                    <w:jc w:val="center"/>
                    <w:rPr>
                      <w:rFonts w:ascii="Cambria" w:hAnsi="Cambria"/>
                      <w:b/>
                    </w:rPr>
                  </w:pPr>
                  <w:r>
                    <w:rPr>
                      <w:rFonts w:ascii="Cambria" w:hAnsi="Cambria"/>
                      <w:b/>
                    </w:rPr>
                    <w:t>(AT89S52)</w:t>
                  </w:r>
                </w:p>
              </w:txbxContent>
            </v:textbox>
          </v:rect>
        </w:pict>
      </w:r>
    </w:p>
    <w:p w:rsidR="005C377D" w:rsidRPr="00F86AF9" w:rsidRDefault="005C377D" w:rsidP="005C377D">
      <w:pPr>
        <w:spacing w:line="360" w:lineRule="auto"/>
        <w:rPr>
          <w:rFonts w:ascii="Cambria" w:hAnsi="Cambria"/>
          <w:sz w:val="24"/>
          <w:szCs w:val="24"/>
        </w:rPr>
      </w:pPr>
      <w:r w:rsidRPr="00F86AF9">
        <w:rPr>
          <w:rFonts w:ascii="Cambria" w:hAnsi="Cambria"/>
          <w:noProof/>
          <w:sz w:val="24"/>
          <w:szCs w:val="24"/>
        </w:rPr>
        <w:pict>
          <v:rect id="_x0000_s1029" style="position:absolute;margin-left:325.5pt;margin-top:.15pt;width:105.75pt;height:46.9pt;z-index:251663360">
            <o:extrusion v:ext="view" on="t"/>
            <v:textbox>
              <w:txbxContent>
                <w:p w:rsidR="005C377D" w:rsidRPr="00766AC5" w:rsidRDefault="005C377D" w:rsidP="005C377D">
                  <w:pPr>
                    <w:jc w:val="center"/>
                    <w:rPr>
                      <w:rFonts w:ascii="Cambria" w:hAnsi="Cambria"/>
                      <w:b/>
                    </w:rPr>
                  </w:pPr>
                  <w:r w:rsidRPr="00766AC5">
                    <w:rPr>
                      <w:rFonts w:ascii="Cambria" w:hAnsi="Cambria"/>
                      <w:b/>
                    </w:rPr>
                    <w:t>LCD DISPLAY</w:t>
                  </w:r>
                </w:p>
                <w:p w:rsidR="005C377D" w:rsidRPr="00766AC5" w:rsidRDefault="005C377D" w:rsidP="005C377D">
                  <w:pPr>
                    <w:jc w:val="center"/>
                    <w:rPr>
                      <w:rFonts w:ascii="Cambria" w:hAnsi="Cambria"/>
                      <w:b/>
                    </w:rPr>
                  </w:pPr>
                  <w:r w:rsidRPr="00766AC5">
                    <w:rPr>
                      <w:rFonts w:ascii="Cambria" w:hAnsi="Cambria"/>
                      <w:b/>
                    </w:rPr>
                    <w:t>(16*2 LINES)</w:t>
                  </w:r>
                </w:p>
              </w:txbxContent>
            </v:textbox>
          </v:rect>
        </w:pict>
      </w:r>
      <w:r w:rsidRPr="00F86AF9">
        <w:rPr>
          <w:rFonts w:ascii="Cambria" w:hAnsi="Cambri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76pt;margin-top:.15pt;width:49.5pt;height:29.25pt;z-index:251664384">
            <v:shadow on="t"/>
          </v:shape>
        </w:pict>
      </w:r>
      <w:r w:rsidRPr="00F86AF9">
        <w:rPr>
          <w:rFonts w:ascii="Cambria" w:hAnsi="Cambria"/>
          <w:noProof/>
          <w:sz w:val="24"/>
          <w:szCs w:val="24"/>
        </w:rPr>
        <w:pict>
          <v:shape id="_x0000_s1028" type="#_x0000_t13" style="position:absolute;margin-left:111.75pt;margin-top:.15pt;width:49.5pt;height:29.25pt;z-index:251662336">
            <v:shadow on="t"/>
          </v:shape>
        </w:pict>
      </w:r>
    </w:p>
    <w:p w:rsidR="005C377D" w:rsidRPr="00F86AF9" w:rsidRDefault="005C377D" w:rsidP="005C377D">
      <w:pPr>
        <w:spacing w:line="360" w:lineRule="auto"/>
        <w:rPr>
          <w:rFonts w:ascii="Cambria" w:hAnsi="Cambria"/>
          <w:sz w:val="24"/>
          <w:szCs w:val="24"/>
        </w:rPr>
      </w:pPr>
    </w:p>
    <w:p w:rsidR="005C377D" w:rsidRPr="00F86AF9" w:rsidRDefault="005C377D" w:rsidP="005C377D">
      <w:pPr>
        <w:spacing w:line="360" w:lineRule="auto"/>
        <w:rPr>
          <w:rFonts w:ascii="Cambria" w:hAnsi="Cambria"/>
          <w:sz w:val="24"/>
          <w:szCs w:val="24"/>
        </w:rPr>
      </w:pPr>
      <w:r w:rsidRPr="00F86AF9">
        <w:rPr>
          <w:rFonts w:ascii="Cambria" w:hAnsi="Cambria"/>
          <w:noProof/>
          <w:sz w:val="24"/>
          <w:szCs w:val="24"/>
        </w:rPr>
        <w:pict>
          <v:rect id="_x0000_s1031" style="position:absolute;margin-left:10.5pt;margin-top:15.9pt;width:94.5pt;height:40.5pt;z-index:251665408">
            <o:extrusion v:ext="view" on="t"/>
            <v:textbox style="mso-next-textbox:#_x0000_s1031">
              <w:txbxContent>
                <w:p w:rsidR="005C377D" w:rsidRPr="00766AC5" w:rsidRDefault="005C377D" w:rsidP="005C377D">
                  <w:pPr>
                    <w:jc w:val="center"/>
                    <w:rPr>
                      <w:rFonts w:ascii="Cambria" w:hAnsi="Cambria"/>
                      <w:b/>
                    </w:rPr>
                  </w:pPr>
                  <w:r w:rsidRPr="00766AC5">
                    <w:rPr>
                      <w:rFonts w:ascii="Cambria" w:hAnsi="Cambria"/>
                      <w:b/>
                    </w:rPr>
                    <w:t>TEMPERATURE SENSOR</w:t>
                  </w:r>
                </w:p>
              </w:txbxContent>
            </v:textbox>
          </v:rect>
        </w:pict>
      </w:r>
      <w:r w:rsidRPr="00F86AF9">
        <w:rPr>
          <w:rFonts w:ascii="Cambria" w:hAnsi="Cambria"/>
          <w:noProof/>
          <w:sz w:val="24"/>
          <w:szCs w:val="24"/>
        </w:rPr>
        <w:pict>
          <v:rect id="_x0000_s1032" style="position:absolute;margin-left:329.25pt;margin-top:16.65pt;width:82.5pt;height:39.75pt;z-index:251666432">
            <o:extrusion v:ext="view" on="t"/>
            <v:textbox style="mso-next-textbox:#_x0000_s1032">
              <w:txbxContent>
                <w:p w:rsidR="005C377D" w:rsidRPr="00766AC5" w:rsidRDefault="005C377D" w:rsidP="005C377D">
                  <w:pPr>
                    <w:jc w:val="center"/>
                    <w:rPr>
                      <w:rFonts w:ascii="Cambria" w:hAnsi="Cambria"/>
                      <w:b/>
                    </w:rPr>
                  </w:pPr>
                  <w:r>
                    <w:rPr>
                      <w:rFonts w:ascii="Cambria" w:hAnsi="Cambria"/>
                      <w:b/>
                    </w:rPr>
                    <w:t>BLUETOOTH</w:t>
                  </w:r>
                  <w:r w:rsidRPr="00766AC5">
                    <w:rPr>
                      <w:rFonts w:ascii="Cambria" w:hAnsi="Cambria"/>
                      <w:b/>
                    </w:rPr>
                    <w:t xml:space="preserve"> MODULE</w:t>
                  </w:r>
                </w:p>
                <w:p w:rsidR="005C377D" w:rsidRPr="00766AC5" w:rsidRDefault="005C377D" w:rsidP="005C377D">
                  <w:pPr>
                    <w:rPr>
                      <w:rFonts w:ascii="Cambria" w:hAnsi="Cambria"/>
                      <w:b/>
                    </w:rPr>
                  </w:pPr>
                </w:p>
              </w:txbxContent>
            </v:textbox>
          </v:rect>
        </w:pict>
      </w:r>
      <w:r w:rsidRPr="00F86AF9">
        <w:rPr>
          <w:rFonts w:ascii="Cambria" w:hAnsi="Cambria"/>
          <w:noProof/>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0" type="#_x0000_t73" style="position:absolute;margin-left:426pt;margin-top:-.6pt;width:51.75pt;height:48pt;flip:y;z-index:251674624"/>
        </w:pict>
      </w:r>
      <w:r w:rsidRPr="00F86AF9">
        <w:rPr>
          <w:rFonts w:ascii="Cambria" w:hAnsi="Cambria"/>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margin-left:276pt;margin-top:15.9pt;width:52.5pt;height:35.25pt;z-index:251667456">
            <v:shadow on="t"/>
          </v:shape>
        </w:pict>
      </w:r>
      <w:r w:rsidRPr="00F86AF9">
        <w:rPr>
          <w:rFonts w:ascii="Cambria" w:hAnsi="Cambria"/>
          <w:noProof/>
          <w:sz w:val="24"/>
          <w:szCs w:val="24"/>
        </w:rPr>
        <w:pict>
          <v:shape id="_x0000_s1034" type="#_x0000_t13" style="position:absolute;margin-left:111.75pt;margin-top:15.9pt;width:49.5pt;height:29.25pt;z-index:251668480">
            <v:shadow on="t"/>
          </v:shape>
        </w:pict>
      </w:r>
    </w:p>
    <w:p w:rsidR="005C377D" w:rsidRPr="00F86AF9" w:rsidRDefault="005C377D" w:rsidP="005C377D">
      <w:pPr>
        <w:spacing w:line="360" w:lineRule="auto"/>
        <w:rPr>
          <w:rFonts w:ascii="Cambria" w:hAnsi="Cambria"/>
          <w:sz w:val="24"/>
          <w:szCs w:val="24"/>
        </w:rPr>
      </w:pPr>
    </w:p>
    <w:p w:rsidR="005C377D" w:rsidRPr="00F86AF9" w:rsidRDefault="005C377D" w:rsidP="005C377D">
      <w:pPr>
        <w:spacing w:line="360" w:lineRule="auto"/>
        <w:rPr>
          <w:rFonts w:ascii="Cambria" w:hAnsi="Cambria"/>
          <w:sz w:val="24"/>
          <w:szCs w:val="24"/>
        </w:rPr>
      </w:pPr>
      <w:r w:rsidRPr="00F86AF9">
        <w:rPr>
          <w:rFonts w:ascii="Cambria" w:hAnsi="Cambria"/>
          <w:noProof/>
          <w:sz w:val="24"/>
          <w:szCs w:val="24"/>
        </w:rPr>
        <w:pict>
          <v:shape id="_x0000_s1041" type="#_x0000_t13" style="position:absolute;margin-left:282pt;margin-top:15.55pt;width:43.5pt;height:29.25pt;z-index:251675648">
            <v:shadow on="t"/>
          </v:shape>
        </w:pict>
      </w:r>
      <w:r w:rsidRPr="00F86AF9">
        <w:rPr>
          <w:rFonts w:ascii="Cambria" w:hAnsi="Cambria"/>
          <w:noProof/>
          <w:sz w:val="24"/>
          <w:szCs w:val="24"/>
        </w:rPr>
        <w:pict>
          <v:rect id="_x0000_s1039" style="position:absolute;margin-left:328.5pt;margin-top:10.95pt;width:69pt;height:33.85pt;z-index:251673600">
            <o:extrusion v:ext="view" on="t"/>
            <v:textbox style="mso-next-textbox:#_x0000_s1039">
              <w:txbxContent>
                <w:p w:rsidR="005C377D" w:rsidRPr="00766AC5" w:rsidRDefault="005C377D" w:rsidP="005C377D">
                  <w:pPr>
                    <w:jc w:val="center"/>
                    <w:rPr>
                      <w:rFonts w:ascii="Cambria" w:hAnsi="Cambria"/>
                      <w:b/>
                    </w:rPr>
                  </w:pPr>
                  <w:r w:rsidRPr="00766AC5">
                    <w:rPr>
                      <w:rFonts w:ascii="Cambria" w:hAnsi="Cambria"/>
                      <w:b/>
                    </w:rPr>
                    <w:t>BUZZER</w:t>
                  </w:r>
                </w:p>
              </w:txbxContent>
            </v:textbox>
          </v:rect>
        </w:pict>
      </w:r>
      <w:r w:rsidRPr="00F86AF9">
        <w:rPr>
          <w:rFonts w:ascii="Cambria" w:hAnsi="Cambria"/>
          <w:noProof/>
          <w:sz w:val="24"/>
          <w:szCs w:val="24"/>
        </w:rPr>
        <w:pict>
          <v:rect id="_x0000_s1035" style="position:absolute;margin-left:10.5pt;margin-top:24.1pt;width:92.25pt;height:39.2pt;z-index:251669504">
            <o:extrusion v:ext="view" on="t"/>
            <v:textbox>
              <w:txbxContent>
                <w:p w:rsidR="005C377D" w:rsidRPr="00766AC5" w:rsidRDefault="005C377D" w:rsidP="005C377D">
                  <w:pPr>
                    <w:jc w:val="center"/>
                    <w:rPr>
                      <w:rFonts w:ascii="Cambria" w:hAnsi="Cambria"/>
                      <w:b/>
                    </w:rPr>
                  </w:pPr>
                  <w:r w:rsidRPr="00766AC5">
                    <w:rPr>
                      <w:rFonts w:ascii="Cambria" w:hAnsi="Cambria"/>
                      <w:b/>
                    </w:rPr>
                    <w:t>HUMIDITY SENSOR</w:t>
                  </w:r>
                </w:p>
              </w:txbxContent>
            </v:textbox>
          </v:rect>
        </w:pict>
      </w:r>
      <w:r w:rsidRPr="00F86AF9">
        <w:rPr>
          <w:rFonts w:ascii="Cambria" w:hAnsi="Cambria"/>
          <w:noProof/>
          <w:sz w:val="24"/>
          <w:szCs w:val="24"/>
        </w:rPr>
        <w:pict>
          <v:shape id="_x0000_s1036" type="#_x0000_t13" style="position:absolute;margin-left:109.5pt;margin-top:25.6pt;width:49.5pt;height:29.25pt;z-index:251670528">
            <v:shadow on="t"/>
          </v:shape>
        </w:pict>
      </w:r>
    </w:p>
    <w:p w:rsidR="005C377D" w:rsidRPr="00F86AF9" w:rsidRDefault="005C377D" w:rsidP="005C377D">
      <w:pPr>
        <w:spacing w:line="360" w:lineRule="auto"/>
        <w:rPr>
          <w:rFonts w:ascii="Cambria" w:hAnsi="Cambria"/>
          <w:sz w:val="24"/>
          <w:szCs w:val="24"/>
        </w:rPr>
      </w:pPr>
    </w:p>
    <w:p w:rsidR="005C377D" w:rsidRPr="00F86AF9" w:rsidRDefault="005C377D" w:rsidP="005C377D">
      <w:pPr>
        <w:spacing w:line="360" w:lineRule="auto"/>
        <w:rPr>
          <w:rFonts w:ascii="Cambria" w:hAnsi="Cambria"/>
          <w:sz w:val="24"/>
          <w:szCs w:val="24"/>
        </w:rPr>
      </w:pPr>
      <w:r w:rsidRPr="00F86AF9">
        <w:rPr>
          <w:rFonts w:ascii="Cambria" w:hAnsi="Cambria"/>
          <w:noProof/>
          <w:sz w:val="24"/>
          <w:szCs w:val="24"/>
        </w:rPr>
        <w:pict>
          <v:rect id="_x0000_s1037" style="position:absolute;margin-left:10.5pt;margin-top:24.4pt;width:87.75pt;height:31.8pt;z-index:251671552">
            <o:extrusion v:ext="view" on="t"/>
            <v:textbox style="mso-next-textbox:#_x0000_s1037">
              <w:txbxContent>
                <w:p w:rsidR="005C377D" w:rsidRPr="00766AC5" w:rsidRDefault="005C377D" w:rsidP="005C377D">
                  <w:pPr>
                    <w:jc w:val="center"/>
                    <w:rPr>
                      <w:rFonts w:ascii="Cambria" w:hAnsi="Cambria"/>
                      <w:b/>
                    </w:rPr>
                  </w:pPr>
                  <w:r w:rsidRPr="00766AC5">
                    <w:rPr>
                      <w:rFonts w:ascii="Cambria" w:hAnsi="Cambria"/>
                      <w:b/>
                    </w:rPr>
                    <w:t>GAS SENSOR</w:t>
                  </w:r>
                </w:p>
              </w:txbxContent>
            </v:textbox>
          </v:rect>
        </w:pict>
      </w:r>
      <w:r w:rsidRPr="00F86AF9">
        <w:rPr>
          <w:rFonts w:ascii="Cambria" w:hAnsi="Cambria"/>
          <w:noProof/>
          <w:sz w:val="24"/>
          <w:szCs w:val="24"/>
        </w:rPr>
        <w:pict>
          <v:shape id="_x0000_s1038" type="#_x0000_t13" style="position:absolute;margin-left:108.75pt;margin-top:20.65pt;width:49.5pt;height:29.25pt;z-index:251672576">
            <v:shadow on="t"/>
          </v:shape>
        </w:pict>
      </w:r>
      <w:r w:rsidRPr="00F86AF9">
        <w:rPr>
          <w:rFonts w:ascii="Cambria" w:hAnsi="Cambria"/>
          <w:noProof/>
          <w:sz w:val="24"/>
          <w:szCs w:val="24"/>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45" type="#_x0000_t101" style="position:absolute;margin-left:425.4pt;margin-top:5.8pt;width:36.75pt;height:35.55pt;rotation:5217396fd;z-index:251679744">
            <v:shadow on="t" offset=",4pt" offset2=",4pt"/>
            <o:extrusion v:ext="view" rotationangle=",-15"/>
          </v:shape>
        </w:pict>
      </w:r>
      <w:r w:rsidRPr="00F86AF9">
        <w:rPr>
          <w:rFonts w:ascii="Cambria" w:hAnsi="Cambria"/>
          <w:noProof/>
          <w:sz w:val="24"/>
          <w:szCs w:val="24"/>
        </w:rPr>
        <w:pict>
          <v:rect id="_x0000_s1042" style="position:absolute;margin-left:325.5pt;margin-top:10.15pt;width:87.75pt;height:31.8pt;z-index:251676672">
            <o:extrusion v:ext="view" on="t"/>
            <v:textbox style="mso-next-textbox:#_x0000_s1042">
              <w:txbxContent>
                <w:p w:rsidR="005C377D" w:rsidRPr="00766AC5" w:rsidRDefault="005C377D" w:rsidP="005C377D">
                  <w:pPr>
                    <w:rPr>
                      <w:rFonts w:ascii="Cambria" w:hAnsi="Cambria"/>
                      <w:b/>
                    </w:rPr>
                  </w:pPr>
                  <w:r>
                    <w:rPr>
                      <w:rFonts w:ascii="Cambria" w:hAnsi="Cambria"/>
                      <w:b/>
                    </w:rPr>
                    <w:t>MOTOR DRIVER</w:t>
                  </w:r>
                </w:p>
              </w:txbxContent>
            </v:textbox>
          </v:rect>
        </w:pict>
      </w:r>
      <w:r w:rsidRPr="00F86AF9">
        <w:rPr>
          <w:rFonts w:ascii="Cambria" w:hAnsi="Cambria"/>
          <w:noProof/>
          <w:sz w:val="24"/>
          <w:szCs w:val="24"/>
        </w:rPr>
        <w:pict>
          <v:shape id="_x0000_s1044" type="#_x0000_t13" style="position:absolute;margin-left:282pt;margin-top:10.15pt;width:43.5pt;height:29.25pt;z-index:251678720">
            <v:shadow on="t"/>
          </v:shape>
        </w:pict>
      </w:r>
    </w:p>
    <w:p w:rsidR="005C377D" w:rsidRPr="00F86AF9" w:rsidRDefault="005C377D" w:rsidP="005C377D">
      <w:pPr>
        <w:spacing w:line="360" w:lineRule="auto"/>
        <w:jc w:val="right"/>
        <w:rPr>
          <w:rFonts w:ascii="Cambria" w:hAnsi="Cambria"/>
          <w:sz w:val="24"/>
          <w:szCs w:val="24"/>
        </w:rPr>
      </w:pPr>
      <w:r w:rsidRPr="00F86AF9">
        <w:rPr>
          <w:rFonts w:ascii="Cambria" w:hAnsi="Cambria"/>
          <w:noProof/>
          <w:sz w:val="24"/>
          <w:szCs w:val="24"/>
        </w:rPr>
        <w:pict>
          <v:rect id="_x0000_s1043" style="position:absolute;left:0;text-align:left;margin-left:426pt;margin-top:16.2pt;width:73.5pt;height:31.95pt;z-index:251677696">
            <o:extrusion v:ext="view" on="t"/>
            <v:textbox style="mso-next-textbox:#_x0000_s1043">
              <w:txbxContent>
                <w:p w:rsidR="005C377D" w:rsidRPr="00766AC5" w:rsidRDefault="005C377D" w:rsidP="005C377D">
                  <w:pPr>
                    <w:jc w:val="center"/>
                    <w:rPr>
                      <w:rFonts w:ascii="Cambria" w:hAnsi="Cambria"/>
                      <w:b/>
                    </w:rPr>
                  </w:pPr>
                  <w:r>
                    <w:rPr>
                      <w:rFonts w:ascii="Cambria" w:hAnsi="Cambria"/>
                      <w:b/>
                    </w:rPr>
                    <w:t>MOTOR</w:t>
                  </w:r>
                </w:p>
              </w:txbxContent>
            </v:textbox>
          </v:rect>
        </w:pict>
      </w:r>
    </w:p>
    <w:p w:rsidR="005C377D" w:rsidRPr="00F86AF9" w:rsidRDefault="005C377D" w:rsidP="005C377D">
      <w:pPr>
        <w:spacing w:line="360" w:lineRule="auto"/>
        <w:jc w:val="right"/>
        <w:rPr>
          <w:rFonts w:ascii="Cambria" w:hAnsi="Cambria"/>
          <w:sz w:val="24"/>
          <w:szCs w:val="24"/>
        </w:rPr>
      </w:pPr>
    </w:p>
    <w:p w:rsidR="005C377D" w:rsidRDefault="005C377D" w:rsidP="005C377D">
      <w:pPr>
        <w:spacing w:line="360" w:lineRule="auto"/>
        <w:jc w:val="both"/>
        <w:rPr>
          <w:rFonts w:ascii="Cambria" w:hAnsi="Cambria"/>
          <w:b/>
          <w:sz w:val="24"/>
          <w:szCs w:val="24"/>
        </w:rPr>
      </w:pPr>
    </w:p>
    <w:p w:rsidR="005C377D" w:rsidRPr="00F86AF9" w:rsidRDefault="005C377D" w:rsidP="005C377D">
      <w:pPr>
        <w:spacing w:line="360" w:lineRule="auto"/>
        <w:jc w:val="both"/>
        <w:rPr>
          <w:rFonts w:ascii="Cambria" w:hAnsi="Cambria"/>
          <w:b/>
          <w:sz w:val="24"/>
          <w:szCs w:val="24"/>
        </w:rPr>
      </w:pPr>
      <w:r w:rsidRPr="00F86AF9">
        <w:rPr>
          <w:rFonts w:ascii="Cambria" w:hAnsi="Cambria"/>
          <w:b/>
          <w:sz w:val="24"/>
          <w:szCs w:val="24"/>
        </w:rPr>
        <w:t>DESCRIPTION:</w:t>
      </w:r>
    </w:p>
    <w:p w:rsidR="005C377D" w:rsidRPr="00F86AF9" w:rsidRDefault="005C377D" w:rsidP="005C377D">
      <w:pPr>
        <w:autoSpaceDE w:val="0"/>
        <w:autoSpaceDN w:val="0"/>
        <w:adjustRightInd w:val="0"/>
        <w:spacing w:after="0" w:line="360" w:lineRule="auto"/>
        <w:jc w:val="both"/>
        <w:rPr>
          <w:rFonts w:ascii="Cambria" w:hAnsi="Cambria"/>
          <w:sz w:val="24"/>
          <w:szCs w:val="24"/>
        </w:rPr>
      </w:pPr>
      <w:r w:rsidRPr="00F86AF9">
        <w:rPr>
          <w:rFonts w:ascii="Cambria" w:hAnsi="Cambria"/>
          <w:sz w:val="24"/>
          <w:szCs w:val="24"/>
        </w:rPr>
        <w:t xml:space="preserve">The proposed system is divided into two sections. </w:t>
      </w:r>
      <w:r w:rsidRPr="00F86AF9">
        <w:rPr>
          <w:rFonts w:ascii="Cambria" w:hAnsi="Cambria"/>
          <w:color w:val="000000"/>
          <w:sz w:val="24"/>
          <w:szCs w:val="24"/>
        </w:rPr>
        <w:t xml:space="preserve">A mobile robotic platform is a rational analog to a physical human - it can move through an environment either autonomously or through </w:t>
      </w:r>
      <w:proofErr w:type="spellStart"/>
      <w:r w:rsidRPr="00F86AF9">
        <w:rPr>
          <w:rFonts w:ascii="Cambria" w:hAnsi="Cambria"/>
          <w:color w:val="000000"/>
          <w:sz w:val="24"/>
          <w:szCs w:val="24"/>
        </w:rPr>
        <w:t>tele</w:t>
      </w:r>
      <w:proofErr w:type="spellEnd"/>
      <w:r w:rsidRPr="00F86AF9">
        <w:rPr>
          <w:rFonts w:ascii="Cambria" w:hAnsi="Cambria"/>
          <w:color w:val="000000"/>
          <w:sz w:val="24"/>
          <w:szCs w:val="24"/>
        </w:rPr>
        <w:t>-operation while sensing its surroundings with an array of sensors.</w:t>
      </w:r>
      <w:r>
        <w:rPr>
          <w:rFonts w:ascii="Cambria" w:hAnsi="Cambria"/>
          <w:color w:val="000000"/>
          <w:sz w:val="24"/>
          <w:szCs w:val="24"/>
        </w:rPr>
        <w:t xml:space="preserve"> </w:t>
      </w:r>
      <w:r w:rsidRPr="00F86AF9">
        <w:rPr>
          <w:rFonts w:ascii="Cambria" w:hAnsi="Cambria"/>
          <w:sz w:val="24"/>
          <w:szCs w:val="24"/>
        </w:rPr>
        <w:t>A microcontroller is used with the sensors to receive the sensor outputs and to take the necessary decision. Once temperature is more than the safety level preprogrammed at microcontroller, microcontroller decodes beep</w:t>
      </w:r>
      <w:r>
        <w:rPr>
          <w:rFonts w:ascii="Cambria" w:hAnsi="Cambria"/>
          <w:sz w:val="24"/>
          <w:szCs w:val="24"/>
        </w:rPr>
        <w:t xml:space="preserve"> alarms through </w:t>
      </w:r>
      <w:r w:rsidRPr="00F86AF9">
        <w:rPr>
          <w:rFonts w:ascii="Cambria" w:hAnsi="Cambria"/>
          <w:sz w:val="24"/>
          <w:szCs w:val="24"/>
        </w:rPr>
        <w:t xml:space="preserve">controller once the measured humidity value is more than the safety level preprogrammed at microcontroller; it decodes different type of beep alarms. Similarly when gas concentration crosses the safety level, microcontroller decodes siren alarms. Different sensors values are displayed in the LCD of refine workers section. In control station the information is received by </w:t>
      </w:r>
      <w:r>
        <w:rPr>
          <w:rFonts w:ascii="Cambria" w:hAnsi="Cambria"/>
          <w:sz w:val="24"/>
          <w:szCs w:val="24"/>
        </w:rPr>
        <w:t>BLUETOOTH</w:t>
      </w:r>
      <w:r w:rsidRPr="00F86AF9">
        <w:rPr>
          <w:rFonts w:ascii="Cambria" w:hAnsi="Cambria"/>
          <w:sz w:val="24"/>
          <w:szCs w:val="24"/>
        </w:rPr>
        <w:t xml:space="preserve"> and the status of the sensors is monitored in the </w:t>
      </w:r>
      <w:r>
        <w:rPr>
          <w:rFonts w:ascii="Cambria" w:hAnsi="Cambria"/>
          <w:sz w:val="24"/>
          <w:szCs w:val="24"/>
        </w:rPr>
        <w:t>laptops</w:t>
      </w:r>
      <w:r w:rsidRPr="00F86AF9">
        <w:rPr>
          <w:rFonts w:ascii="Cambria" w:hAnsi="Cambria"/>
          <w:sz w:val="24"/>
          <w:szCs w:val="24"/>
        </w:rPr>
        <w:t xml:space="preserve"> and required action is perfor</w:t>
      </w:r>
      <w:r>
        <w:rPr>
          <w:rFonts w:ascii="Cambria" w:hAnsi="Cambria"/>
          <w:sz w:val="24"/>
          <w:szCs w:val="24"/>
        </w:rPr>
        <w:t>med by sending signals to Microcontroller</w:t>
      </w:r>
      <w:r w:rsidRPr="00F86AF9">
        <w:rPr>
          <w:rFonts w:ascii="Cambria" w:hAnsi="Cambria"/>
          <w:sz w:val="24"/>
          <w:szCs w:val="24"/>
        </w:rPr>
        <w:t>.</w:t>
      </w:r>
    </w:p>
    <w:p w:rsidR="005C377D" w:rsidRPr="00F86AF9" w:rsidRDefault="005C377D" w:rsidP="005C377D">
      <w:pPr>
        <w:tabs>
          <w:tab w:val="left" w:pos="7335"/>
        </w:tabs>
        <w:autoSpaceDE w:val="0"/>
        <w:autoSpaceDN w:val="0"/>
        <w:adjustRightInd w:val="0"/>
        <w:spacing w:after="0" w:line="360" w:lineRule="auto"/>
        <w:jc w:val="both"/>
        <w:rPr>
          <w:rFonts w:ascii="Cambria" w:hAnsi="Cambria"/>
          <w:sz w:val="24"/>
          <w:szCs w:val="24"/>
        </w:rPr>
      </w:pPr>
      <w:r w:rsidRPr="00F86AF9">
        <w:rPr>
          <w:rFonts w:ascii="Cambria" w:hAnsi="Cambria"/>
          <w:sz w:val="24"/>
          <w:szCs w:val="24"/>
        </w:rPr>
        <w:tab/>
      </w:r>
    </w:p>
    <w:p w:rsidR="005C377D" w:rsidRPr="00F86AF9" w:rsidRDefault="005C377D" w:rsidP="005C377D">
      <w:pPr>
        <w:spacing w:line="360" w:lineRule="auto"/>
        <w:jc w:val="both"/>
        <w:rPr>
          <w:rFonts w:ascii="Cambria" w:hAnsi="Cambria"/>
          <w:b/>
          <w:sz w:val="24"/>
          <w:szCs w:val="24"/>
        </w:rPr>
      </w:pPr>
      <w:r w:rsidRPr="00F86AF9">
        <w:rPr>
          <w:rFonts w:ascii="Cambria" w:hAnsi="Cambria"/>
          <w:b/>
          <w:sz w:val="24"/>
          <w:szCs w:val="24"/>
        </w:rPr>
        <w:t>HARDWARE REQUIRED:</w:t>
      </w:r>
    </w:p>
    <w:p w:rsidR="005C377D" w:rsidRPr="00F86AF9" w:rsidRDefault="005C377D" w:rsidP="005C377D">
      <w:pPr>
        <w:pStyle w:val="ListParagraph"/>
        <w:numPr>
          <w:ilvl w:val="0"/>
          <w:numId w:val="1"/>
        </w:numPr>
        <w:spacing w:line="360" w:lineRule="auto"/>
        <w:jc w:val="both"/>
        <w:rPr>
          <w:rFonts w:ascii="Cambria" w:hAnsi="Cambria"/>
          <w:b/>
          <w:sz w:val="24"/>
          <w:szCs w:val="24"/>
        </w:rPr>
      </w:pPr>
      <w:r w:rsidRPr="00F86AF9">
        <w:rPr>
          <w:rFonts w:ascii="Cambria" w:hAnsi="Cambria"/>
          <w:sz w:val="24"/>
          <w:szCs w:val="24"/>
        </w:rPr>
        <w:t xml:space="preserve">Microcontroller </w:t>
      </w:r>
      <w:r>
        <w:rPr>
          <w:rFonts w:ascii="Cambria" w:hAnsi="Cambria"/>
          <w:sz w:val="24"/>
          <w:szCs w:val="24"/>
        </w:rPr>
        <w:t>(AT89S52)</w:t>
      </w:r>
    </w:p>
    <w:p w:rsidR="005C377D" w:rsidRPr="00F86AF9" w:rsidRDefault="005C377D" w:rsidP="005C377D">
      <w:pPr>
        <w:pStyle w:val="ListParagraph"/>
        <w:numPr>
          <w:ilvl w:val="0"/>
          <w:numId w:val="1"/>
        </w:numPr>
        <w:spacing w:line="360" w:lineRule="auto"/>
        <w:jc w:val="both"/>
        <w:rPr>
          <w:rFonts w:ascii="Cambria" w:hAnsi="Cambria"/>
          <w:sz w:val="24"/>
          <w:szCs w:val="24"/>
        </w:rPr>
      </w:pPr>
      <w:r>
        <w:rPr>
          <w:rFonts w:ascii="Cambria" w:hAnsi="Cambria"/>
          <w:sz w:val="24"/>
          <w:szCs w:val="24"/>
        </w:rPr>
        <w:t>BLUETOOTH</w:t>
      </w:r>
      <w:r w:rsidRPr="00F86AF9">
        <w:rPr>
          <w:rFonts w:ascii="Cambria" w:hAnsi="Cambria"/>
          <w:sz w:val="24"/>
          <w:szCs w:val="24"/>
        </w:rPr>
        <w:t xml:space="preserve"> module</w:t>
      </w:r>
    </w:p>
    <w:p w:rsidR="005C377D" w:rsidRPr="00F86AF9" w:rsidRDefault="005C377D" w:rsidP="005C377D">
      <w:pPr>
        <w:pStyle w:val="ListParagraph"/>
        <w:numPr>
          <w:ilvl w:val="0"/>
          <w:numId w:val="1"/>
        </w:numPr>
        <w:spacing w:line="360" w:lineRule="auto"/>
        <w:jc w:val="both"/>
        <w:rPr>
          <w:rFonts w:ascii="Cambria" w:hAnsi="Cambria"/>
          <w:b/>
          <w:sz w:val="24"/>
          <w:szCs w:val="24"/>
        </w:rPr>
      </w:pPr>
      <w:r w:rsidRPr="00F86AF9">
        <w:rPr>
          <w:rFonts w:ascii="Cambria" w:hAnsi="Cambria"/>
          <w:sz w:val="24"/>
          <w:szCs w:val="24"/>
        </w:rPr>
        <w:t>Temperature sensor</w:t>
      </w:r>
    </w:p>
    <w:p w:rsidR="005C377D" w:rsidRPr="00F86AF9" w:rsidRDefault="005C377D" w:rsidP="005C377D">
      <w:pPr>
        <w:pStyle w:val="ListParagraph"/>
        <w:numPr>
          <w:ilvl w:val="0"/>
          <w:numId w:val="1"/>
        </w:numPr>
        <w:spacing w:line="360" w:lineRule="auto"/>
        <w:jc w:val="both"/>
        <w:rPr>
          <w:rFonts w:ascii="Cambria" w:hAnsi="Cambria"/>
          <w:b/>
          <w:sz w:val="24"/>
          <w:szCs w:val="24"/>
        </w:rPr>
      </w:pPr>
      <w:r w:rsidRPr="00F86AF9">
        <w:rPr>
          <w:rFonts w:ascii="Cambria" w:hAnsi="Cambria"/>
          <w:sz w:val="24"/>
          <w:szCs w:val="24"/>
        </w:rPr>
        <w:t>Humidity sensor</w:t>
      </w:r>
    </w:p>
    <w:p w:rsidR="005C377D" w:rsidRPr="00900645" w:rsidRDefault="005C377D" w:rsidP="005C377D">
      <w:pPr>
        <w:pStyle w:val="ListParagraph"/>
        <w:numPr>
          <w:ilvl w:val="0"/>
          <w:numId w:val="1"/>
        </w:numPr>
        <w:spacing w:line="360" w:lineRule="auto"/>
        <w:jc w:val="both"/>
        <w:rPr>
          <w:rFonts w:ascii="Cambria" w:hAnsi="Cambria"/>
          <w:b/>
          <w:sz w:val="24"/>
          <w:szCs w:val="24"/>
        </w:rPr>
      </w:pPr>
      <w:r w:rsidRPr="00F86AF9">
        <w:rPr>
          <w:rFonts w:ascii="Cambria" w:hAnsi="Cambria"/>
          <w:sz w:val="24"/>
          <w:szCs w:val="24"/>
        </w:rPr>
        <w:t>Gas sensor</w:t>
      </w:r>
    </w:p>
    <w:p w:rsidR="005C377D" w:rsidRPr="00900645" w:rsidRDefault="005C377D" w:rsidP="005C377D">
      <w:pPr>
        <w:pStyle w:val="ListParagraph"/>
        <w:numPr>
          <w:ilvl w:val="0"/>
          <w:numId w:val="1"/>
        </w:numPr>
        <w:spacing w:line="360" w:lineRule="auto"/>
        <w:jc w:val="both"/>
        <w:rPr>
          <w:rFonts w:ascii="Cambria" w:hAnsi="Cambria"/>
          <w:b/>
          <w:sz w:val="24"/>
          <w:szCs w:val="24"/>
        </w:rPr>
      </w:pPr>
      <w:r>
        <w:rPr>
          <w:rFonts w:ascii="Cambria" w:hAnsi="Cambria"/>
          <w:sz w:val="24"/>
          <w:szCs w:val="24"/>
        </w:rPr>
        <w:t xml:space="preserve">Motor </w:t>
      </w:r>
    </w:p>
    <w:p w:rsidR="005C377D" w:rsidRPr="00F86AF9" w:rsidRDefault="005C377D" w:rsidP="005C377D">
      <w:pPr>
        <w:pStyle w:val="ListParagraph"/>
        <w:numPr>
          <w:ilvl w:val="0"/>
          <w:numId w:val="1"/>
        </w:numPr>
        <w:spacing w:line="360" w:lineRule="auto"/>
        <w:jc w:val="both"/>
        <w:rPr>
          <w:rFonts w:ascii="Cambria" w:hAnsi="Cambria"/>
          <w:b/>
          <w:sz w:val="24"/>
          <w:szCs w:val="24"/>
        </w:rPr>
      </w:pPr>
      <w:r>
        <w:rPr>
          <w:rFonts w:ascii="Cambria" w:hAnsi="Cambria"/>
          <w:sz w:val="24"/>
          <w:szCs w:val="24"/>
        </w:rPr>
        <w:t>LCD DISPLAY</w:t>
      </w:r>
    </w:p>
    <w:p w:rsidR="005C377D" w:rsidRPr="00F86AF9" w:rsidRDefault="005C377D" w:rsidP="005C377D">
      <w:pPr>
        <w:spacing w:line="360" w:lineRule="auto"/>
        <w:jc w:val="both"/>
        <w:rPr>
          <w:rFonts w:ascii="Cambria" w:hAnsi="Cambria"/>
          <w:b/>
          <w:sz w:val="24"/>
          <w:szCs w:val="24"/>
        </w:rPr>
      </w:pPr>
      <w:r w:rsidRPr="00F86AF9">
        <w:rPr>
          <w:rFonts w:ascii="Cambria" w:hAnsi="Cambria"/>
          <w:b/>
          <w:sz w:val="24"/>
          <w:szCs w:val="24"/>
        </w:rPr>
        <w:t>SOFTWARE REQUIRED:</w:t>
      </w:r>
    </w:p>
    <w:p w:rsidR="005C377D" w:rsidRDefault="005C377D" w:rsidP="005C377D">
      <w:pPr>
        <w:pStyle w:val="ListParagraph"/>
        <w:numPr>
          <w:ilvl w:val="0"/>
          <w:numId w:val="2"/>
        </w:numPr>
        <w:spacing w:line="360" w:lineRule="auto"/>
        <w:jc w:val="both"/>
        <w:rPr>
          <w:rFonts w:ascii="Cambria" w:hAnsi="Cambria"/>
          <w:sz w:val="24"/>
          <w:szCs w:val="24"/>
        </w:rPr>
      </w:pPr>
      <w:proofErr w:type="spellStart"/>
      <w:r w:rsidRPr="00F86AF9">
        <w:rPr>
          <w:rFonts w:ascii="Cambria" w:hAnsi="Cambria"/>
          <w:sz w:val="24"/>
          <w:szCs w:val="24"/>
        </w:rPr>
        <w:t>Keil</w:t>
      </w:r>
      <w:proofErr w:type="spellEnd"/>
      <w:r w:rsidRPr="00F86AF9">
        <w:rPr>
          <w:rFonts w:ascii="Cambria" w:hAnsi="Cambria"/>
          <w:sz w:val="24"/>
          <w:szCs w:val="24"/>
        </w:rPr>
        <w:t xml:space="preserve"> µ vision4</w:t>
      </w:r>
    </w:p>
    <w:p w:rsidR="005C377D" w:rsidRPr="00F86AF9" w:rsidRDefault="005C377D" w:rsidP="005C377D">
      <w:pPr>
        <w:pStyle w:val="ListParagraph"/>
        <w:numPr>
          <w:ilvl w:val="0"/>
          <w:numId w:val="2"/>
        </w:numPr>
        <w:spacing w:line="360" w:lineRule="auto"/>
        <w:jc w:val="both"/>
        <w:rPr>
          <w:rFonts w:ascii="Cambria" w:hAnsi="Cambria"/>
          <w:sz w:val="24"/>
          <w:szCs w:val="24"/>
        </w:rPr>
      </w:pPr>
      <w:r>
        <w:rPr>
          <w:rFonts w:ascii="Cambria" w:hAnsi="Cambria"/>
          <w:sz w:val="24"/>
          <w:szCs w:val="24"/>
        </w:rPr>
        <w:t>Embedded C</w:t>
      </w:r>
    </w:p>
    <w:p w:rsidR="005C377D" w:rsidRDefault="005C377D" w:rsidP="005C377D">
      <w:pPr>
        <w:pStyle w:val="ListParagraph"/>
        <w:numPr>
          <w:ilvl w:val="0"/>
          <w:numId w:val="2"/>
        </w:numPr>
        <w:spacing w:line="360" w:lineRule="auto"/>
        <w:jc w:val="both"/>
        <w:rPr>
          <w:rFonts w:ascii="Cambria" w:hAnsi="Cambria"/>
          <w:sz w:val="24"/>
          <w:szCs w:val="24"/>
        </w:rPr>
      </w:pPr>
      <w:r w:rsidRPr="00F86AF9">
        <w:rPr>
          <w:rFonts w:ascii="Cambria" w:hAnsi="Cambria"/>
          <w:sz w:val="24"/>
          <w:szCs w:val="24"/>
        </w:rPr>
        <w:lastRenderedPageBreak/>
        <w:t>Express PCB</w:t>
      </w:r>
    </w:p>
    <w:p w:rsidR="005C377D" w:rsidRDefault="005C377D" w:rsidP="005C377D">
      <w:pPr>
        <w:spacing w:line="360" w:lineRule="auto"/>
        <w:jc w:val="both"/>
        <w:rPr>
          <w:rFonts w:ascii="Cambria" w:hAnsi="Cambria"/>
          <w:b/>
          <w:sz w:val="24"/>
          <w:szCs w:val="24"/>
        </w:rPr>
      </w:pPr>
    </w:p>
    <w:p w:rsidR="005C377D" w:rsidRPr="00F86AF9" w:rsidRDefault="005C377D" w:rsidP="005C377D">
      <w:pPr>
        <w:spacing w:line="360" w:lineRule="auto"/>
        <w:jc w:val="both"/>
        <w:rPr>
          <w:rFonts w:ascii="Cambria" w:hAnsi="Cambria"/>
          <w:b/>
          <w:sz w:val="24"/>
          <w:szCs w:val="24"/>
        </w:rPr>
      </w:pPr>
      <w:r w:rsidRPr="00F86AF9">
        <w:rPr>
          <w:rFonts w:ascii="Cambria" w:hAnsi="Cambria"/>
          <w:b/>
          <w:sz w:val="24"/>
          <w:szCs w:val="24"/>
        </w:rPr>
        <w:t>RESULT:</w:t>
      </w:r>
    </w:p>
    <w:p w:rsidR="005C377D" w:rsidRPr="00F86AF9" w:rsidRDefault="005C377D" w:rsidP="005C377D">
      <w:pPr>
        <w:autoSpaceDE w:val="0"/>
        <w:autoSpaceDN w:val="0"/>
        <w:adjustRightInd w:val="0"/>
        <w:spacing w:after="0" w:line="360" w:lineRule="auto"/>
        <w:jc w:val="both"/>
        <w:rPr>
          <w:rFonts w:ascii="Cambria" w:hAnsi="Cambria"/>
          <w:color w:val="000000"/>
          <w:sz w:val="24"/>
          <w:szCs w:val="24"/>
        </w:rPr>
      </w:pPr>
      <w:r w:rsidRPr="00F86AF9">
        <w:rPr>
          <w:rFonts w:ascii="Cambria" w:hAnsi="Cambria"/>
          <w:color w:val="000000"/>
          <w:sz w:val="24"/>
          <w:szCs w:val="24"/>
        </w:rPr>
        <w:t xml:space="preserve">Robotic system to continuously navigate in an oil and gas refinery and it must be able to communicate with the control room and also localize itself through </w:t>
      </w:r>
      <w:r>
        <w:rPr>
          <w:rFonts w:ascii="Cambria" w:hAnsi="Cambria"/>
          <w:color w:val="000000"/>
          <w:sz w:val="24"/>
          <w:szCs w:val="24"/>
        </w:rPr>
        <w:t>BLUETOOTH</w:t>
      </w:r>
      <w:r w:rsidRPr="00F86AF9">
        <w:rPr>
          <w:rFonts w:ascii="Cambria" w:hAnsi="Cambria"/>
          <w:color w:val="000000"/>
          <w:sz w:val="24"/>
          <w:szCs w:val="24"/>
        </w:rPr>
        <w:t xml:space="preserve">. </w:t>
      </w:r>
    </w:p>
    <w:p w:rsidR="00A87AE3" w:rsidRDefault="00A87AE3"/>
    <w:sectPr w:rsidR="00A87AE3"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42" w:rsidRDefault="002059A3" w:rsidP="00BC3C42">
    <w:pPr>
      <w:pStyle w:val="Header"/>
      <w:tabs>
        <w:tab w:val="left" w:pos="1372"/>
      </w:tabs>
      <w:spacing w:line="360" w:lineRule="auto"/>
      <w:jc w:val="center"/>
      <w:rPr>
        <w:rFonts w:ascii="Times New Roman" w:hAnsi="Times New Roman"/>
        <w:b/>
        <w:color w:val="E36C0A"/>
        <w:sz w:val="24"/>
      </w:rPr>
    </w:pPr>
  </w:p>
  <w:p w:rsidR="00BC3C42" w:rsidRPr="00E563B4" w:rsidRDefault="002059A3" w:rsidP="00BC3C42">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BC3C42" w:rsidRPr="00694F26" w:rsidRDefault="002059A3" w:rsidP="00BC3C42">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17E80" w:rsidRPr="00BC3C42" w:rsidRDefault="002059A3" w:rsidP="00BC3C42">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80" w:rsidRPr="00B56B02" w:rsidRDefault="002059A3" w:rsidP="00166C5F">
    <w:pPr>
      <w:pStyle w:val="Header"/>
      <w:tabs>
        <w:tab w:val="clear" w:pos="9360"/>
      </w:tabs>
    </w:pPr>
  </w:p>
  <w:p w:rsidR="00F17E80" w:rsidRDefault="002059A3" w:rsidP="000B54BA">
    <w:pPr>
      <w:pStyle w:val="Header"/>
      <w:jc w:val="both"/>
      <w:rPr>
        <w:rFonts w:ascii="Times New Roman" w:hAnsi="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88"/>
    <w:multiLevelType w:val="hybridMultilevel"/>
    <w:tmpl w:val="0D608A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2448D5"/>
    <w:multiLevelType w:val="hybridMultilevel"/>
    <w:tmpl w:val="FAF2BB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77D"/>
    <w:rsid w:val="002059A3"/>
    <w:rsid w:val="005C377D"/>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7D"/>
    <w:rPr>
      <w:rFonts w:ascii="Calibri" w:eastAsia="Calibri" w:hAnsi="Calibri" w:cs="Times New Roman"/>
    </w:rPr>
  </w:style>
  <w:style w:type="paragraph" w:styleId="Footer">
    <w:name w:val="footer"/>
    <w:basedOn w:val="Normal"/>
    <w:link w:val="FooterChar"/>
    <w:uiPriority w:val="99"/>
    <w:unhideWhenUsed/>
    <w:rsid w:val="005C3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D"/>
    <w:rPr>
      <w:rFonts w:ascii="Calibri" w:eastAsia="Calibri" w:hAnsi="Calibri" w:cs="Times New Roman"/>
    </w:rPr>
  </w:style>
  <w:style w:type="paragraph" w:customStyle="1" w:styleId="Default">
    <w:name w:val="Default"/>
    <w:rsid w:val="005C3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377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2019-05-22T11:36:00Z</dcterms:created>
  <dcterms:modified xsi:type="dcterms:W3CDTF">2019-05-22T11:36:00Z</dcterms:modified>
</cp:coreProperties>
</file>